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5FF" w:rsidRPr="00F32879" w:rsidRDefault="009425FF" w:rsidP="009425F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Mavzu</w:t>
      </w:r>
      <w:proofErr w:type="spellEnd"/>
      <w:r w:rsidRPr="00F3287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: </w:t>
      </w:r>
      <w:bookmarkStart w:id="0" w:name="_GoBack"/>
      <w:proofErr w:type="spellStart"/>
      <w:r w:rsidRPr="00C95C87">
        <w:rPr>
          <w:b/>
          <w:sz w:val="28"/>
          <w:szCs w:val="28"/>
          <w:lang w:val="en-US" w:eastAsia="en-US"/>
        </w:rPr>
        <w:t>Harakatli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95C87">
        <w:rPr>
          <w:b/>
          <w:sz w:val="28"/>
          <w:szCs w:val="28"/>
          <w:lang w:val="en-US" w:eastAsia="en-US"/>
        </w:rPr>
        <w:t>o‘yinchoqlar</w:t>
      </w:r>
      <w:proofErr w:type="spellEnd"/>
      <w:r w:rsidRPr="00C95C87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C95C87">
        <w:rPr>
          <w:b/>
          <w:sz w:val="28"/>
          <w:szCs w:val="28"/>
          <w:lang w:val="en-US" w:eastAsia="en-US"/>
        </w:rPr>
        <w:t>yasash</w:t>
      </w:r>
      <w:proofErr w:type="spellEnd"/>
      <w:r w:rsidR="00926F94">
        <w:rPr>
          <w:b/>
          <w:sz w:val="28"/>
          <w:szCs w:val="28"/>
          <w:lang w:val="en-US" w:eastAsia="en-US"/>
        </w:rPr>
        <w:t xml:space="preserve"> (</w:t>
      </w:r>
      <w:proofErr w:type="spellStart"/>
      <w:r w:rsidR="00926F94">
        <w:rPr>
          <w:b/>
          <w:sz w:val="28"/>
          <w:szCs w:val="28"/>
          <w:lang w:val="en-US" w:eastAsia="en-US"/>
        </w:rPr>
        <w:t>Ayiqcha</w:t>
      </w:r>
      <w:proofErr w:type="spellEnd"/>
      <w:r w:rsidR="00926F94">
        <w:rPr>
          <w:b/>
          <w:sz w:val="28"/>
          <w:szCs w:val="28"/>
          <w:lang w:val="en-US" w:eastAsia="en-US"/>
        </w:rPr>
        <w:t>)</w:t>
      </w:r>
    </w:p>
    <w:bookmarkEnd w:id="0"/>
    <w:p w:rsidR="009425FF" w:rsidRPr="00F32879" w:rsidRDefault="009425FF" w:rsidP="009425FF">
      <w:pPr>
        <w:spacing w:line="360" w:lineRule="auto"/>
        <w:rPr>
          <w:rFonts w:ascii="Times New Roman" w:eastAsia="Arial" w:hAnsi="Times New Roman" w:cs="Times New Roman"/>
          <w:b/>
          <w:bCs/>
          <w:color w:val="0070C0"/>
          <w:sz w:val="28"/>
          <w:szCs w:val="28"/>
          <w:lang w:val="de-DE"/>
        </w:rPr>
      </w:pPr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Sana__________</w:t>
      </w:r>
      <w:r w:rsidRPr="00F32879">
        <w:rPr>
          <w:rFonts w:ascii="Times New Roman" w:eastAsia="Courier New" w:hAnsi="Times New Roman" w:cs="Times New Roman"/>
          <w:color w:val="0070C0"/>
          <w:sz w:val="28"/>
          <w:szCs w:val="28"/>
          <w:lang w:val="de-DE"/>
        </w:rPr>
        <w:t xml:space="preserve"> </w:t>
      </w:r>
    </w:p>
    <w:p w:rsidR="009425FF" w:rsidRPr="00F32879" w:rsidRDefault="009425FF" w:rsidP="009425F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maqsadi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Ta`limiy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: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Milliy</w:t>
      </w:r>
      <w:proofErr w:type="spellEnd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dastur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asosida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o`tish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. </w:t>
      </w:r>
      <w:proofErr w:type="spellStart"/>
      <w:proofErr w:type="gram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Harakatli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o‘yinchoq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yasash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(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ayiqcha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).</w:t>
      </w:r>
      <w:proofErr w:type="gramEnd"/>
      <w:r w:rsidRPr="00F32879">
        <w:rPr>
          <w:rFonts w:ascii="Times New Roman" w:hAnsi="Times New Roman" w:cs="Times New Roman"/>
          <w:b/>
          <w:bCs/>
          <w:sz w:val="28"/>
          <w:szCs w:val="28"/>
        </w:rPr>
        <w:t xml:space="preserve"> F.k.1.</w:t>
      </w:r>
      <w:r w:rsidRPr="00F32879">
        <w:rPr>
          <w:rFonts w:ascii="Times New Roman" w:hAnsi="Times New Roman" w:cs="Times New Roman"/>
          <w:sz w:val="28"/>
          <w:szCs w:val="28"/>
        </w:rPr>
        <w:t xml:space="preserve"> sodda buyumlarni tika oladi; kichik hajmdagi buyumlarni to‘qiy oladi; o‘tkir va tig‘li asboblardan foydalanishda xavfsizlik texnikasi qoidalari va sanitariya-gigiyena talablariga rioya qilgan holda foydalana oladi.</w:t>
      </w:r>
      <w:r w:rsidRPr="00F3287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>T.k.1</w:t>
      </w:r>
      <w:r w:rsidRPr="00F32879">
        <w:rPr>
          <w:rFonts w:ascii="Times New Roman" w:hAnsi="Times New Roman" w:cs="Times New Roman"/>
          <w:sz w:val="28"/>
          <w:szCs w:val="28"/>
        </w:rPr>
        <w:t xml:space="preserve">buyum yasashda ishlatiladigan ish qurollari </w:t>
      </w:r>
      <w:proofErr w:type="gramStart"/>
      <w:r w:rsidRPr="00F32879">
        <w:rPr>
          <w:rFonts w:ascii="Times New Roman" w:hAnsi="Times New Roman" w:cs="Times New Roman"/>
          <w:sz w:val="28"/>
          <w:szCs w:val="28"/>
        </w:rPr>
        <w:t>va</w:t>
      </w:r>
      <w:proofErr w:type="gramEnd"/>
      <w:r w:rsidRPr="00F32879">
        <w:rPr>
          <w:rFonts w:ascii="Times New Roman" w:hAnsi="Times New Roman" w:cs="Times New Roman"/>
          <w:sz w:val="28"/>
          <w:szCs w:val="28"/>
        </w:rPr>
        <w:t xml:space="preserve"> atamalar nomini o‘zaro </w:t>
      </w:r>
      <w:r w:rsidRPr="00F32879">
        <w:rPr>
          <w:rFonts w:ascii="Times New Roman" w:eastAsia="Calibri" w:hAnsi="Times New Roman" w:cs="Times New Roman"/>
          <w:sz w:val="28"/>
          <w:szCs w:val="28"/>
        </w:rPr>
        <w:t>muloqot vaqtida qo‘llay olish.</w:t>
      </w:r>
    </w:p>
    <w:p w:rsidR="009425FF" w:rsidRPr="00F32879" w:rsidRDefault="009425FF" w:rsidP="009425FF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Tarbiyaviy</w:t>
      </w:r>
      <w:proofErr w:type="spellEnd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:</w:t>
      </w:r>
      <w:r w:rsidRPr="00F32879">
        <w:rPr>
          <w:rFonts w:ascii="Times New Roman" w:hAnsi="Times New Roman" w:cs="Times New Roman"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O`quvchilarni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ilm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olishga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qiziqtirish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Mehnatsevarlik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halollikka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o'rgatish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r w:rsidRPr="00F328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F.k.3.</w:t>
      </w:r>
      <w:r w:rsidRPr="00F3287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32879">
        <w:rPr>
          <w:rFonts w:ascii="Times New Roman" w:hAnsi="Times New Roman" w:cs="Times New Roman"/>
          <w:sz w:val="28"/>
          <w:szCs w:val="28"/>
        </w:rPr>
        <w:t xml:space="preserve">kasblar olamini bila oladi, kasb-hunarlarga oid ma’lumotlarni to‘play oladi </w:t>
      </w:r>
      <w:proofErr w:type="gramStart"/>
      <w:r w:rsidRPr="00F32879">
        <w:rPr>
          <w:rFonts w:ascii="Times New Roman" w:hAnsi="Times New Roman" w:cs="Times New Roman"/>
          <w:sz w:val="28"/>
          <w:szCs w:val="28"/>
        </w:rPr>
        <w:t>va</w:t>
      </w:r>
      <w:proofErr w:type="gramEnd"/>
      <w:r w:rsidRPr="00F32879">
        <w:rPr>
          <w:rFonts w:ascii="Times New Roman" w:hAnsi="Times New Roman" w:cs="Times New Roman"/>
          <w:sz w:val="28"/>
          <w:szCs w:val="28"/>
        </w:rPr>
        <w:t xml:space="preserve"> tavsiflay oladi</w:t>
      </w:r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T.k.4. </w:t>
      </w:r>
      <w:r w:rsidRPr="00F32879">
        <w:rPr>
          <w:rFonts w:ascii="Times New Roman" w:eastAsia="Calibri" w:hAnsi="Times New Roman" w:cs="Times New Roman"/>
          <w:sz w:val="28"/>
          <w:szCs w:val="28"/>
        </w:rPr>
        <w:t>sinfda va oilada o‘z o‘rniga ega bo‘lish</w:t>
      </w:r>
    </w:p>
    <w:p w:rsidR="009425FF" w:rsidRPr="00F32879" w:rsidRDefault="009425FF" w:rsidP="009425F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Rivojlantiruvchi</w:t>
      </w:r>
      <w:proofErr w:type="spellEnd"/>
      <w:r w:rsidRPr="00F32879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:</w:t>
      </w:r>
      <w:r w:rsidRPr="00F32879">
        <w:rPr>
          <w:rFonts w:ascii="Times New Roman" w:hAnsi="Times New Roman" w:cs="Times New Roman"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O`quvchilarni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guruhda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ishlash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yangi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mavzuni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guruhda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munozara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orqali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anglab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yetish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ko‘nikmasini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shakllantirish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.</w:t>
      </w:r>
      <w:r w:rsidRPr="00F328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gramStart"/>
      <w:r w:rsidRPr="00F32879">
        <w:rPr>
          <w:rFonts w:ascii="Times New Roman" w:hAnsi="Times New Roman" w:cs="Times New Roman"/>
          <w:b/>
          <w:bCs/>
          <w:sz w:val="28"/>
          <w:szCs w:val="28"/>
          <w:lang w:val="en-US"/>
        </w:rPr>
        <w:t>F.k.2.</w:t>
      </w:r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2879">
        <w:rPr>
          <w:rFonts w:ascii="Times New Roman" w:hAnsi="Times New Roman" w:cs="Times New Roman"/>
          <w:sz w:val="28"/>
          <w:szCs w:val="28"/>
        </w:rPr>
        <w:t>o‘z mehnat harakatlarini o‘quv topshiriqlari asosida muntazam takrorlay oladi</w:t>
      </w:r>
      <w:r w:rsidRPr="00F32879">
        <w:rPr>
          <w:rFonts w:ascii="Times New Roman" w:eastAsia="Calibri" w:hAnsi="Times New Roman" w:cs="Times New Roman"/>
          <w:b/>
          <w:sz w:val="28"/>
          <w:szCs w:val="28"/>
          <w:lang w:val="en-US"/>
        </w:rPr>
        <w:t>T.k.2.</w:t>
      </w:r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2879">
        <w:rPr>
          <w:rFonts w:ascii="Times New Roman" w:eastAsia="Calibri" w:hAnsi="Times New Roman" w:cs="Times New Roman"/>
          <w:sz w:val="28"/>
          <w:szCs w:val="28"/>
        </w:rPr>
        <w:t xml:space="preserve">buyumlar yasashni yangi usullarini izlab topish. </w:t>
      </w:r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2879">
        <w:rPr>
          <w:rFonts w:ascii="Times New Roman" w:eastAsia="Calibri" w:hAnsi="Times New Roman" w:cs="Times New Roman"/>
          <w:b/>
          <w:sz w:val="28"/>
          <w:szCs w:val="28"/>
        </w:rPr>
        <w:t xml:space="preserve">T.k.3. </w:t>
      </w:r>
      <w:r w:rsidRPr="00F32879">
        <w:rPr>
          <w:rFonts w:ascii="Times New Roman" w:eastAsia="Calibri" w:hAnsi="Times New Roman" w:cs="Times New Roman"/>
          <w:sz w:val="28"/>
          <w:szCs w:val="28"/>
        </w:rPr>
        <w:t xml:space="preserve">texnologiya fani orqali ijodiy qobiliyatini rivojlantirish. </w:t>
      </w:r>
    </w:p>
    <w:p w:rsidR="009425FF" w:rsidRPr="00F32879" w:rsidRDefault="009425FF" w:rsidP="009425F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turi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Yangi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bilim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beruvchi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</w:p>
    <w:p w:rsidR="009425FF" w:rsidRPr="00F32879" w:rsidRDefault="009425FF" w:rsidP="009425F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metodi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Amaliy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tushuntirish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</w:p>
    <w:p w:rsidR="009425FF" w:rsidRPr="00F32879" w:rsidRDefault="009425FF" w:rsidP="009425F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jihozi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Ko’rgazmalar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karton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qog’ozi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bigiz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biriktirish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uchun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maxsus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jihozlar</w:t>
      </w:r>
      <w:proofErr w:type="spellEnd"/>
      <w:r w:rsidRPr="00F32879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</w:p>
    <w:p w:rsidR="009425FF" w:rsidRPr="007A3AD5" w:rsidRDefault="009425FF" w:rsidP="009425FF">
      <w:pPr>
        <w:spacing w:line="360" w:lineRule="auto"/>
        <w:jc w:val="center"/>
        <w:rPr>
          <w:rFonts w:ascii="Times New Roman" w:hAnsi="Times New Roman"/>
          <w:b/>
          <w:color w:val="00B0F0"/>
          <w:sz w:val="28"/>
          <w:szCs w:val="28"/>
          <w:lang w:val="en-US"/>
        </w:rPr>
      </w:pPr>
      <w:proofErr w:type="spellStart"/>
      <w:proofErr w:type="gramStart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Darsning</w:t>
      </w:r>
      <w:proofErr w:type="spellEnd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borishi</w:t>
      </w:r>
      <w:proofErr w:type="spellEnd"/>
      <w:r w:rsidRPr="007A3AD5">
        <w:rPr>
          <w:rFonts w:ascii="Times New Roman" w:hAnsi="Times New Roman"/>
          <w:b/>
          <w:color w:val="00B0F0"/>
          <w:sz w:val="28"/>
          <w:szCs w:val="28"/>
          <w:lang w:val="en-US"/>
        </w:rPr>
        <w:t>.</w:t>
      </w:r>
      <w:proofErr w:type="gramEnd"/>
    </w:p>
    <w:tbl>
      <w:tblPr>
        <w:tblW w:w="9819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76"/>
        <w:gridCol w:w="5812"/>
        <w:gridCol w:w="2731"/>
      </w:tblGrid>
      <w:tr w:rsidR="009425FF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C000"/>
            <w:hideMark/>
          </w:tcPr>
          <w:p w:rsidR="009425FF" w:rsidRPr="007A3AD5" w:rsidRDefault="009425FF" w:rsidP="009425FF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5812" w:type="dxa"/>
            <w:shd w:val="clear" w:color="auto" w:fill="FFC000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Bo’limlar</w:t>
            </w:r>
            <w:proofErr w:type="spellEnd"/>
          </w:p>
        </w:tc>
        <w:tc>
          <w:tcPr>
            <w:tcW w:w="2731" w:type="dxa"/>
            <w:shd w:val="clear" w:color="auto" w:fill="FFC000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</w:p>
        </w:tc>
      </w:tr>
      <w:tr w:rsidR="009425FF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9425FF" w:rsidRPr="007A3AD5" w:rsidRDefault="009425FF" w:rsidP="009425FF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1</w:t>
            </w:r>
          </w:p>
        </w:tc>
        <w:tc>
          <w:tcPr>
            <w:tcW w:w="5812" w:type="dxa"/>
            <w:shd w:val="clear" w:color="auto" w:fill="FFF2CC"/>
            <w:hideMark/>
          </w:tcPr>
          <w:p w:rsidR="009425FF" w:rsidRPr="007A3AD5" w:rsidRDefault="009425FF" w:rsidP="009425FF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Tashkiliy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qism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9425FF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9425FF" w:rsidRPr="007A3AD5" w:rsidRDefault="009425FF" w:rsidP="009425FF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2</w:t>
            </w:r>
          </w:p>
        </w:tc>
        <w:tc>
          <w:tcPr>
            <w:tcW w:w="5812" w:type="dxa"/>
            <w:shd w:val="clear" w:color="auto" w:fill="auto"/>
            <w:hideMark/>
          </w:tcPr>
          <w:p w:rsidR="009425FF" w:rsidRPr="007A3AD5" w:rsidRDefault="009425FF" w:rsidP="009425FF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O`tgan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mavzuni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mustahkamlash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9425FF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9425FF" w:rsidRPr="007A3AD5" w:rsidRDefault="009425FF" w:rsidP="009425FF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3</w:t>
            </w:r>
          </w:p>
        </w:tc>
        <w:tc>
          <w:tcPr>
            <w:tcW w:w="5812" w:type="dxa"/>
            <w:shd w:val="clear" w:color="auto" w:fill="FFF2CC"/>
            <w:hideMark/>
          </w:tcPr>
          <w:p w:rsidR="009425FF" w:rsidRPr="007A3AD5" w:rsidRDefault="009425FF" w:rsidP="009425FF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mavzu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bayoni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9425FF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9425FF" w:rsidRPr="007A3AD5" w:rsidRDefault="009425FF" w:rsidP="009425FF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4</w:t>
            </w:r>
          </w:p>
        </w:tc>
        <w:tc>
          <w:tcPr>
            <w:tcW w:w="5812" w:type="dxa"/>
            <w:shd w:val="clear" w:color="auto" w:fill="auto"/>
            <w:hideMark/>
          </w:tcPr>
          <w:p w:rsidR="009425FF" w:rsidRPr="007A3AD5" w:rsidRDefault="009425FF" w:rsidP="009425FF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uz-Latn-UZ"/>
              </w:rPr>
              <w:t>Yangi mavzuni mustahkamlash</w:t>
            </w:r>
          </w:p>
        </w:tc>
        <w:tc>
          <w:tcPr>
            <w:tcW w:w="2731" w:type="dxa"/>
            <w:shd w:val="clear" w:color="auto" w:fill="auto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9425FF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9425FF" w:rsidRPr="007A3AD5" w:rsidRDefault="009425FF" w:rsidP="009425FF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5812" w:type="dxa"/>
            <w:shd w:val="clear" w:color="auto" w:fill="FFF2CC"/>
            <w:hideMark/>
          </w:tcPr>
          <w:p w:rsidR="009425FF" w:rsidRPr="007A3AD5" w:rsidRDefault="009425FF" w:rsidP="009425FF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fr-FR"/>
              </w:rPr>
              <w:t>O`quvchilarni rag`batlantirish. Darsni yakunlash.</w:t>
            </w:r>
          </w:p>
        </w:tc>
        <w:tc>
          <w:tcPr>
            <w:tcW w:w="2731" w:type="dxa"/>
            <w:shd w:val="clear" w:color="auto" w:fill="FFF2CC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9425FF" w:rsidRPr="007A3AD5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9425FF" w:rsidRPr="007A3AD5" w:rsidRDefault="009425FF" w:rsidP="009425FF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6</w:t>
            </w:r>
          </w:p>
        </w:tc>
        <w:tc>
          <w:tcPr>
            <w:tcW w:w="5812" w:type="dxa"/>
            <w:shd w:val="clear" w:color="auto" w:fill="auto"/>
            <w:hideMark/>
          </w:tcPr>
          <w:p w:rsidR="009425FF" w:rsidRPr="007A3AD5" w:rsidRDefault="009425FF" w:rsidP="009425FF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Uyga</w:t>
            </w:r>
            <w:proofErr w:type="spellEnd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vazifa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9425FF" w:rsidRPr="007A3AD5" w:rsidTr="008042C2">
        <w:trPr>
          <w:trHeight w:val="142"/>
          <w:jc w:val="center"/>
        </w:trPr>
        <w:tc>
          <w:tcPr>
            <w:tcW w:w="7088" w:type="dxa"/>
            <w:gridSpan w:val="2"/>
            <w:shd w:val="clear" w:color="auto" w:fill="FFF2CC"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D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Jami</w:t>
            </w:r>
          </w:p>
        </w:tc>
        <w:tc>
          <w:tcPr>
            <w:tcW w:w="2731" w:type="dxa"/>
            <w:shd w:val="clear" w:color="auto" w:fill="FFF2CC"/>
            <w:hideMark/>
          </w:tcPr>
          <w:p w:rsidR="009425FF" w:rsidRPr="007A3AD5" w:rsidRDefault="009425FF" w:rsidP="009425FF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45 </w:t>
            </w:r>
            <w:proofErr w:type="spellStart"/>
            <w:r w:rsidRPr="007A3AD5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</w:tbl>
    <w:p w:rsidR="009425FF" w:rsidRPr="006B43E9" w:rsidRDefault="009425FF" w:rsidP="009425F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</w:pPr>
      <w:r w:rsidRPr="006B43E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</w:rPr>
        <w:t>I.Tashkiliy  qism</w:t>
      </w:r>
      <w:r w:rsidRPr="006B43E9"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  <w:t xml:space="preserve">.  Salomlashish,   davomatni  aniqlash,  o’quvchilarni  darsga   </w:t>
      </w:r>
      <w:r w:rsidRPr="006B43E9"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  <w:lastRenderedPageBreak/>
        <w:t>tayyorgarligini  tekshirish.</w:t>
      </w:r>
    </w:p>
    <w:p w:rsidR="009425FF" w:rsidRPr="00F32879" w:rsidRDefault="009425FF" w:rsidP="009425FF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II. </w:t>
      </w: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O’tgan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darsda</w:t>
      </w:r>
      <w:proofErr w:type="spellEnd"/>
      <w:proofErr w:type="gram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berilgan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vazifani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tekshirish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o’quvchilarni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baholash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.</w:t>
      </w:r>
    </w:p>
    <w:p w:rsidR="009425FF" w:rsidRPr="00F32879" w:rsidRDefault="009425FF" w:rsidP="009425FF">
      <w:pPr>
        <w:spacing w:line="360" w:lineRule="auto"/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</w:pPr>
      <w:proofErr w:type="spellStart"/>
      <w:proofErr w:type="gram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Plastilin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bilan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ishlashni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o’rganish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Plastilindan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idishlar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yasab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kelish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</w:p>
    <w:p w:rsidR="009425FF" w:rsidRPr="00F32879" w:rsidRDefault="009425FF" w:rsidP="009425FF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III. </w:t>
      </w: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Yangi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mavzuning</w:t>
      </w:r>
      <w:proofErr w:type="spellEnd"/>
      <w:proofErr w:type="gram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bayoni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:</w:t>
      </w:r>
    </w:p>
    <w:p w:rsidR="009425FF" w:rsidRPr="00F32879" w:rsidRDefault="009425FF" w:rsidP="009425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 wp14:anchorId="06CA012D" wp14:editId="0E9BC084">
            <wp:simplePos x="0" y="0"/>
            <wp:positionH relativeFrom="margin">
              <wp:posOffset>-60325</wp:posOffset>
            </wp:positionH>
            <wp:positionV relativeFrom="paragraph">
              <wp:posOffset>140335</wp:posOffset>
            </wp:positionV>
            <wp:extent cx="3048000" cy="2541905"/>
            <wp:effectExtent l="0" t="0" r="0" b="0"/>
            <wp:wrapSquare wrapText="bothSides"/>
            <wp:docPr id="9" name="Рисунок 9" descr="C:\Documents and Settings\User\Local Settings\Temporary Internet Files\Content.Word\ищешк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1" descr="C:\Documents and Settings\User\Local Settings\Temporary Internet Files\Content.Word\ищешк 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karton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qog’ozidan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yasalgan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ko`rsatadi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ko`rib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chiqishadi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425FF" w:rsidRPr="00F32879" w:rsidRDefault="009425FF" w:rsidP="009425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13D3162F" wp14:editId="2406B775">
            <wp:simplePos x="0" y="0"/>
            <wp:positionH relativeFrom="column">
              <wp:posOffset>117475</wp:posOffset>
            </wp:positionH>
            <wp:positionV relativeFrom="paragraph">
              <wp:posOffset>2745105</wp:posOffset>
            </wp:positionV>
            <wp:extent cx="2633345" cy="2174240"/>
            <wp:effectExtent l="0" t="0" r="0" b="0"/>
            <wp:wrapSquare wrapText="bothSides"/>
            <wp:docPr id="8" name="Рисунок 8" descr="C:\Documents and Settings\User\Local Settings\Temporary Internet Files\Content.Word\ищешк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6" descr="C:\Documents and Settings\User\Local Settings\Temporary Internet Files\Content.Word\ищешк 0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o’quvchilarga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ko’rsatadi.Chunki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o’zlari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topishlari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o’qituvchi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,,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qo’shimcha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So’ng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yasashni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buyuradi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Ishni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bajarishda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asboblarni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ishlatish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qayerda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joyi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bo’lish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eslatib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turish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ishlayotgan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harakatli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yasashni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proofErr w:type="gram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kim</w:t>
      </w:r>
      <w:proofErr w:type="spellEnd"/>
      <w:proofErr w:type="gram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to’g’ri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chiroyli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bajarganini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aytib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rag’batlantirish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328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425FF" w:rsidRPr="00F32879" w:rsidRDefault="009425FF" w:rsidP="009425FF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Harakatli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o’yinchoq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yasashni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bosqichma-bosqich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tushuntirish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:</w:t>
      </w:r>
    </w:p>
    <w:p w:rsidR="009425FF" w:rsidRPr="00F32879" w:rsidRDefault="009425FF" w:rsidP="009425FF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to’g’ri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tartib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bilan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bajarilishi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lozim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9425FF" w:rsidRPr="00F32879" w:rsidRDefault="009425FF" w:rsidP="009425FF">
      <w:pPr>
        <w:pStyle w:val="a3"/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002970C" wp14:editId="2E69A491">
            <wp:extent cx="118745" cy="118745"/>
            <wp:effectExtent l="0" t="0" r="0" b="0"/>
            <wp:docPr id="7" name="Рисунок 7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2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Karton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qismlarini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alohida-alohida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chizib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Birinchi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karton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tana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qismini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ya’ni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bosh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qornini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chizib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olamiz</w:t>
      </w:r>
      <w:proofErr w:type="spellEnd"/>
    </w:p>
    <w:p w:rsidR="009425FF" w:rsidRPr="00F32879" w:rsidRDefault="009425FF" w:rsidP="009425FF">
      <w:pPr>
        <w:pStyle w:val="a3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51A3E10C" wp14:editId="16FD708A">
            <wp:extent cx="118745" cy="118745"/>
            <wp:effectExtent l="0" t="0" r="0" b="0"/>
            <wp:docPr id="6" name="Рисунок 6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Ikkinchi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esa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qo’l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oyoqlarini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chizib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olamiz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9425FF" w:rsidRPr="00F32879" w:rsidRDefault="009425FF" w:rsidP="009425FF">
      <w:pPr>
        <w:pStyle w:val="a3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8A58DAE" wp14:editId="623922FA">
            <wp:extent cx="118745" cy="118745"/>
            <wp:effectExtent l="0" t="0" r="0" b="0"/>
            <wp:docPr id="5" name="Рисунок 5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4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So’ngra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qismlarini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o’rnini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o’qituvchi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nazoratida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bigiz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teshib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olamiz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</w:p>
    <w:p w:rsidR="009425FF" w:rsidRPr="00F32879" w:rsidRDefault="009425FF" w:rsidP="009425FF">
      <w:pPr>
        <w:pStyle w:val="a3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4FFB7B2" wp14:editId="21371091">
            <wp:extent cx="118745" cy="118745"/>
            <wp:effectExtent l="0" t="0" r="0" b="0"/>
            <wp:docPr id="4" name="Рисунок 4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5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Xuddi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shu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tarzda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biriktiriladigan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a’zolari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qo’l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oyoqlar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) ham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bigiz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ehtiyotkorlik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bilan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teshib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olinadi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9425FF" w:rsidRPr="00F32879" w:rsidRDefault="009425FF" w:rsidP="009425FF">
      <w:pPr>
        <w:pStyle w:val="a3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883498A" wp14:editId="3FA91C2F">
            <wp:extent cx="118745" cy="118745"/>
            <wp:effectExtent l="0" t="0" r="0" b="0"/>
            <wp:docPr id="3" name="Рисунок 3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7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Ushbu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qismlari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Bu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o’qituvchi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bajariladi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uchun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bigiz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teshilgan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karton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bolt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gayka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9425FF" w:rsidRPr="00F32879" w:rsidRDefault="009425FF" w:rsidP="009425FF">
      <w:pPr>
        <w:pStyle w:val="a3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5AB03E0" wp14:editId="1CC0892F">
            <wp:extent cx="118745" cy="118745"/>
            <wp:effectExtent l="0" t="0" r="0" b="0"/>
            <wp:docPr id="2" name="Рисунок 2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8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so’ngida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harakatga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keltirish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uchun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iplar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harakatlanishda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ishtirok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etadigan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a’zolarini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qo’l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oyoqlar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)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harakatga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keltiriladi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Ayiqchaning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ko’z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burun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og’iz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tirnoqlarini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kerakli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rangdagi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rangli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qog’ozdan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yasab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olinadi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hamda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bezab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chiqiladi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</w:p>
    <w:p w:rsidR="009425FF" w:rsidRPr="00F32879" w:rsidRDefault="009425FF" w:rsidP="009425FF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IV</w:t>
      </w:r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.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Yangi</w:t>
      </w:r>
      <w:proofErr w:type="spellEnd"/>
      <w:proofErr w:type="gram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mavzuni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mustahkamlash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.</w:t>
      </w:r>
    </w:p>
    <w:p w:rsidR="009425FF" w:rsidRPr="00F32879" w:rsidRDefault="009425FF" w:rsidP="009425FF">
      <w:pPr>
        <w:tabs>
          <w:tab w:val="left" w:pos="421"/>
          <w:tab w:val="center" w:pos="5953"/>
        </w:tabs>
        <w:spacing w:line="360" w:lineRule="auto"/>
        <w:rPr>
          <w:rFonts w:ascii="Times New Roman" w:hAnsi="Times New Roman" w:cs="Times New Roman"/>
          <w:spacing w:val="2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1.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Harakatli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o’yinchoqlar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haqida</w:t>
      </w:r>
      <w:proofErr w:type="spellEnd"/>
      <w:proofErr w:type="gram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nimalarni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o’rgandingiz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?</w:t>
      </w:r>
    </w:p>
    <w:p w:rsidR="009425FF" w:rsidRPr="00F32879" w:rsidRDefault="009425FF" w:rsidP="009425FF">
      <w:pPr>
        <w:spacing w:line="360" w:lineRule="auto"/>
        <w:rPr>
          <w:rFonts w:ascii="Times New Roman" w:hAnsi="Times New Roman" w:cs="Times New Roman"/>
          <w:spacing w:val="2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2.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Harakatli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o’yinchoq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ayiqcha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yasash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uchun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necha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bosqichda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bajardingiz</w:t>
      </w:r>
      <w:proofErr w:type="spellEnd"/>
      <w:r w:rsidRPr="00F32879">
        <w:rPr>
          <w:rFonts w:ascii="Times New Roman" w:hAnsi="Times New Roman" w:cs="Times New Roman"/>
          <w:spacing w:val="2"/>
          <w:sz w:val="28"/>
          <w:szCs w:val="28"/>
          <w:lang w:val="en-US"/>
        </w:rPr>
        <w:t>?</w:t>
      </w:r>
    </w:p>
    <w:p w:rsidR="009425FF" w:rsidRDefault="009425FF" w:rsidP="009425FF">
      <w:pPr>
        <w:spacing w:line="360" w:lineRule="auto"/>
        <w:rPr>
          <w:rFonts w:ascii="Times New Roman" w:hAnsi="Times New Roman" w:cs="Times New Roman"/>
          <w:color w:val="0D0D0D"/>
          <w:sz w:val="28"/>
          <w:szCs w:val="28"/>
          <w:lang w:val="en-US"/>
        </w:rPr>
      </w:pP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Ish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yakunida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o</w:t>
      </w:r>
      <w:proofErr w:type="gram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`quvchilar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yasagan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ishlar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yig`ishtirib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olinadi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.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Ularning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proofErr w:type="gram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ishlari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muhokama</w:t>
      </w:r>
      <w:proofErr w:type="spellEnd"/>
      <w:proofErr w:type="gram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qilinadi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va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rag`batlantiriladi</w:t>
      </w:r>
      <w:proofErr w:type="spellEnd"/>
      <w:r w:rsidRPr="00F32879">
        <w:rPr>
          <w:rFonts w:ascii="Times New Roman" w:hAnsi="Times New Roman" w:cs="Times New Roman"/>
          <w:color w:val="0D0D0D"/>
          <w:sz w:val="28"/>
          <w:szCs w:val="28"/>
          <w:lang w:val="en-US"/>
        </w:rPr>
        <w:t>.</w:t>
      </w:r>
    </w:p>
    <w:p w:rsidR="009425FF" w:rsidRPr="00F32879" w:rsidRDefault="009425FF" w:rsidP="009425FF">
      <w:pPr>
        <w:spacing w:line="360" w:lineRule="auto"/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</w:pPr>
      <w:r>
        <w:rPr>
          <w:noProof/>
          <w:lang w:val="ru-RU"/>
        </w:rPr>
        <w:drawing>
          <wp:inline distT="0" distB="0" distL="0" distR="0" wp14:anchorId="215B9DA1" wp14:editId="52BADCE3">
            <wp:extent cx="5985934" cy="21844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6" t="32559" r="16769" b="13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218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5FF" w:rsidRPr="00F32879" w:rsidRDefault="009425FF" w:rsidP="009425FF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V. 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Dars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jarayonida</w:t>
      </w:r>
      <w:proofErr w:type="spellEnd"/>
      <w:proofErr w:type="gram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faol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qatnashgan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o’quvchilarni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rag’batlantirish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baholash</w:t>
      </w:r>
      <w:proofErr w:type="spellEnd"/>
      <w:r w:rsidRPr="00F32879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r w:rsidRPr="00F32879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baholab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.</w:t>
      </w:r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Savollarga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ijodiy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yondashib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javob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bergan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yuqori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olgan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proofErr w:type="gram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rag'batlantiriladi</w:t>
      </w:r>
      <w:proofErr w:type="spellEnd"/>
      <w:r w:rsidRPr="00F3287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</w:p>
    <w:p w:rsidR="009425FF" w:rsidRDefault="009425FF" w:rsidP="009425FF">
      <w:pPr>
        <w:spacing w:line="360" w:lineRule="auto"/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</w:pPr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VI. </w:t>
      </w:r>
      <w:proofErr w:type="spellStart"/>
      <w:proofErr w:type="gram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</w:t>
      </w:r>
      <w:proofErr w:type="spellEnd"/>
      <w:proofErr w:type="gramEnd"/>
      <w:r w:rsidRPr="00F32879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. </w:t>
      </w:r>
      <w:proofErr w:type="spellStart"/>
      <w:proofErr w:type="gram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Uyda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ota-ona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ko’magida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darsda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o’rganilgan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harakatli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o’yinchoq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yasash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haqidagi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bilimlarini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mustahkamlab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kelish</w:t>
      </w:r>
      <w:proofErr w:type="spellEnd"/>
      <w:r w:rsidRPr="00F32879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</w:p>
    <w:p w:rsidR="00964D04" w:rsidRDefault="00964D04" w:rsidP="009425FF">
      <w:pPr>
        <w:spacing w:line="360" w:lineRule="auto"/>
      </w:pPr>
    </w:p>
    <w:sectPr w:rsidR="00964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Uz New R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5FF"/>
    <w:rsid w:val="00926F94"/>
    <w:rsid w:val="009425FF"/>
    <w:rsid w:val="0096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5FF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5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5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5FF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5FF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5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5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5FF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2026-07-23T06:54:00Z</dcterms:created>
  <dcterms:modified xsi:type="dcterms:W3CDTF">2026-07-23T07:02:00Z</dcterms:modified>
</cp:coreProperties>
</file>